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435" w:type="dxa"/>
        <w:jc w:val="center"/>
        <w:tblLayout w:type="fixed"/>
        <w:tblLook w:val="04A0"/>
      </w:tblPr>
      <w:tblGrid>
        <w:gridCol w:w="456"/>
        <w:gridCol w:w="1430"/>
        <w:gridCol w:w="1559"/>
        <w:gridCol w:w="1418"/>
        <w:gridCol w:w="1417"/>
        <w:gridCol w:w="426"/>
        <w:gridCol w:w="425"/>
        <w:gridCol w:w="850"/>
        <w:gridCol w:w="851"/>
        <w:gridCol w:w="1559"/>
        <w:gridCol w:w="1559"/>
        <w:gridCol w:w="851"/>
        <w:gridCol w:w="949"/>
        <w:gridCol w:w="567"/>
        <w:gridCol w:w="567"/>
        <w:gridCol w:w="850"/>
        <w:gridCol w:w="851"/>
        <w:gridCol w:w="850"/>
      </w:tblGrid>
      <w:tr w:rsidR="0050121F" w:rsidTr="00831F51">
        <w:trPr>
          <w:trHeight w:val="392"/>
          <w:tblHeader/>
          <w:jc w:val="center"/>
        </w:trPr>
        <w:tc>
          <w:tcPr>
            <w:tcW w:w="456" w:type="dxa"/>
            <w:vMerge w:val="restart"/>
            <w:shd w:val="clear" w:color="auto" w:fill="C6D9F1" w:themeFill="text2" w:themeFillTint="33"/>
            <w:vAlign w:val="center"/>
          </w:tcPr>
          <w:p w:rsidR="0050121F" w:rsidRPr="001203FE" w:rsidRDefault="0050121F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824" w:type="dxa"/>
            <w:gridSpan w:val="4"/>
            <w:shd w:val="clear" w:color="auto" w:fill="C6D9F1" w:themeFill="text2" w:themeFillTint="33"/>
            <w:vAlign w:val="center"/>
          </w:tcPr>
          <w:p w:rsidR="0050121F" w:rsidRPr="001203FE" w:rsidRDefault="0050121F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Identifikasi Risiko dan Peluang</w:t>
            </w:r>
          </w:p>
        </w:tc>
        <w:tc>
          <w:tcPr>
            <w:tcW w:w="2552" w:type="dxa"/>
            <w:gridSpan w:val="4"/>
            <w:shd w:val="clear" w:color="auto" w:fill="C6D9F1" w:themeFill="text2" w:themeFillTint="33"/>
            <w:vAlign w:val="center"/>
          </w:tcPr>
          <w:p w:rsidR="0050121F" w:rsidRPr="001203FE" w:rsidRDefault="0050121F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Analisa Risiko</w:t>
            </w:r>
          </w:p>
        </w:tc>
        <w:tc>
          <w:tcPr>
            <w:tcW w:w="4918" w:type="dxa"/>
            <w:gridSpan w:val="4"/>
            <w:shd w:val="clear" w:color="auto" w:fill="C6D9F1" w:themeFill="text2" w:themeFillTint="33"/>
            <w:vAlign w:val="center"/>
          </w:tcPr>
          <w:p w:rsidR="0050121F" w:rsidRPr="001203FE" w:rsidRDefault="0050121F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Tindakan Pengendalian</w:t>
            </w:r>
          </w:p>
        </w:tc>
        <w:tc>
          <w:tcPr>
            <w:tcW w:w="3685" w:type="dxa"/>
            <w:gridSpan w:val="5"/>
            <w:shd w:val="clear" w:color="auto" w:fill="C6D9F1" w:themeFill="text2" w:themeFillTint="33"/>
            <w:vAlign w:val="center"/>
          </w:tcPr>
          <w:p w:rsidR="0050121F" w:rsidRPr="001203FE" w:rsidRDefault="00A4761C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Evaluasi Risiko</w:t>
            </w:r>
          </w:p>
        </w:tc>
      </w:tr>
      <w:tr w:rsidR="00A4761C" w:rsidTr="00786447">
        <w:trPr>
          <w:trHeight w:val="966"/>
          <w:tblHeader/>
          <w:jc w:val="center"/>
        </w:trPr>
        <w:tc>
          <w:tcPr>
            <w:tcW w:w="456" w:type="dxa"/>
            <w:vMerge/>
            <w:shd w:val="clear" w:color="auto" w:fill="C6D9F1" w:themeFill="text2" w:themeFillTint="33"/>
            <w:vAlign w:val="center"/>
          </w:tcPr>
          <w:p w:rsidR="00A4761C" w:rsidRPr="001203FE" w:rsidRDefault="00A4761C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C6D9F1" w:themeFill="text2" w:themeFillTint="33"/>
            <w:vAlign w:val="center"/>
          </w:tcPr>
          <w:p w:rsidR="00A4761C" w:rsidRPr="001203FE" w:rsidRDefault="00A4761C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Proses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/ Input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4761C" w:rsidRPr="001203FE" w:rsidRDefault="00A4761C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Uraian Risiko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A4761C" w:rsidRPr="001203FE" w:rsidRDefault="00A4761C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Dampak Risiko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A4761C" w:rsidRPr="001203FE" w:rsidRDefault="00A4761C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Peluang</w:t>
            </w:r>
          </w:p>
        </w:tc>
        <w:tc>
          <w:tcPr>
            <w:tcW w:w="426" w:type="dxa"/>
            <w:shd w:val="clear" w:color="auto" w:fill="C6D9F1" w:themeFill="text2" w:themeFillTint="33"/>
            <w:vAlign w:val="center"/>
          </w:tcPr>
          <w:p w:rsidR="00A4761C" w:rsidRPr="001203FE" w:rsidRDefault="00A4761C" w:rsidP="0006157F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A4761C" w:rsidRPr="001203FE" w:rsidRDefault="00A4761C" w:rsidP="0006157F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A4761C" w:rsidRPr="001203FE" w:rsidRDefault="00A4761C" w:rsidP="0006157F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Nilai Risiko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A4761C" w:rsidRPr="001203FE" w:rsidRDefault="00A4761C" w:rsidP="0006157F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Level Risiko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4761C" w:rsidRPr="001203FE" w:rsidRDefault="00A4761C" w:rsidP="0050121F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Tindakan Pengendalian (Yang Sudah Ada)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4761C" w:rsidRPr="001203FE" w:rsidRDefault="00A4761C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Rencana Pengendalian (Jika Diperlukan)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A4761C" w:rsidRPr="001203FE" w:rsidRDefault="00A4761C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PIC</w:t>
            </w:r>
          </w:p>
        </w:tc>
        <w:tc>
          <w:tcPr>
            <w:tcW w:w="949" w:type="dxa"/>
            <w:shd w:val="clear" w:color="auto" w:fill="C6D9F1" w:themeFill="text2" w:themeFillTint="33"/>
            <w:vAlign w:val="center"/>
          </w:tcPr>
          <w:p w:rsidR="00A4761C" w:rsidRPr="001203FE" w:rsidRDefault="00A4761C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Periode Evaluasi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4761C" w:rsidRPr="001203FE" w:rsidRDefault="00A4761C" w:rsidP="00557824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4761C" w:rsidRPr="001203FE" w:rsidRDefault="00A4761C" w:rsidP="00557824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A4761C" w:rsidRPr="001203FE" w:rsidRDefault="00A4761C" w:rsidP="00557824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Nilai Risiko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A4761C" w:rsidRPr="001203FE" w:rsidRDefault="00A4761C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Level Risiko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A4761C" w:rsidRPr="001203FE" w:rsidRDefault="00A4761C" w:rsidP="00C14996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203FE">
              <w:rPr>
                <w:rFonts w:asciiTheme="minorBidi" w:hAnsiTheme="minorBidi"/>
                <w:b/>
                <w:bCs/>
                <w:sz w:val="18"/>
                <w:szCs w:val="18"/>
              </w:rPr>
              <w:t>Status</w:t>
            </w:r>
          </w:p>
        </w:tc>
      </w:tr>
      <w:tr w:rsidR="00A4761C" w:rsidTr="00786447">
        <w:trPr>
          <w:trHeight w:val="3300"/>
          <w:jc w:val="center"/>
        </w:trPr>
        <w:tc>
          <w:tcPr>
            <w:tcW w:w="456" w:type="dxa"/>
            <w:vAlign w:val="center"/>
          </w:tcPr>
          <w:p w:rsidR="00A4761C" w:rsidRDefault="00A4761C" w:rsidP="0025388B">
            <w:pPr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d-ID"/>
              </w:rPr>
              <w:t>01</w:t>
            </w:r>
          </w:p>
        </w:tc>
        <w:tc>
          <w:tcPr>
            <w:tcW w:w="1430" w:type="dxa"/>
            <w:vAlign w:val="center"/>
          </w:tcPr>
          <w:p w:rsidR="00A4761C" w:rsidRDefault="00A4761C" w:rsidP="00311882">
            <w:pPr>
              <w:ind w:left="0"/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Rekrutmen Calon Tenaga Kerja</w:t>
            </w:r>
          </w:p>
        </w:tc>
        <w:tc>
          <w:tcPr>
            <w:tcW w:w="1559" w:type="dxa"/>
            <w:vAlign w:val="center"/>
          </w:tcPr>
          <w:p w:rsidR="00A4761C" w:rsidRDefault="00A4761C" w:rsidP="006B5BD8">
            <w:pPr>
              <w:ind w:left="0"/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Mendapatkan Tenaga Kerja yang tidak sesuai dengan kualifikasi dan kompetensi yang dibutuhkan perusahaan</w:t>
            </w:r>
          </w:p>
        </w:tc>
        <w:tc>
          <w:tcPr>
            <w:tcW w:w="1418" w:type="dxa"/>
            <w:vAlign w:val="center"/>
          </w:tcPr>
          <w:p w:rsidR="00A4761C" w:rsidRDefault="00A4761C" w:rsidP="0025388B">
            <w:pPr>
              <w:ind w:left="0"/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Operasional perusahaan menjadi terhambat</w:t>
            </w:r>
          </w:p>
        </w:tc>
        <w:tc>
          <w:tcPr>
            <w:tcW w:w="1417" w:type="dxa"/>
            <w:vAlign w:val="center"/>
          </w:tcPr>
          <w:p w:rsidR="00A4761C" w:rsidRDefault="00A4761C" w:rsidP="006B5BD8">
            <w:pPr>
              <w:ind w:left="0"/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Mendapatkan Tenaga Kerja</w:t>
            </w:r>
            <w:r w:rsidRPr="006B5BD8">
              <w:rPr>
                <w:rFonts w:asciiTheme="minorBidi" w:hAnsiTheme="minorBidi"/>
                <w:sz w:val="18"/>
                <w:szCs w:val="18"/>
              </w:rPr>
              <w:t xml:space="preserve"> dengan kualifikasi dan kompetensi yang sesuai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sehingga meningkatkan kinerja perusahaan</w:t>
            </w:r>
          </w:p>
        </w:tc>
        <w:tc>
          <w:tcPr>
            <w:tcW w:w="426" w:type="dxa"/>
            <w:vAlign w:val="center"/>
          </w:tcPr>
          <w:p w:rsidR="00A4761C" w:rsidRPr="00786447" w:rsidRDefault="00A4761C" w:rsidP="0025388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786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vAlign w:val="center"/>
          </w:tcPr>
          <w:p w:rsidR="00A4761C" w:rsidRPr="00786447" w:rsidRDefault="00A4761C" w:rsidP="0025388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786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850" w:type="dxa"/>
            <w:vAlign w:val="center"/>
          </w:tcPr>
          <w:p w:rsidR="00A4761C" w:rsidRPr="00786447" w:rsidRDefault="00A4761C" w:rsidP="0025388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786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4761C" w:rsidRPr="006B5BD8" w:rsidRDefault="00A4761C" w:rsidP="0025388B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d-ID"/>
              </w:rPr>
            </w:pPr>
            <w:r w:rsidRPr="006B5B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d-ID"/>
              </w:rPr>
              <w:t>Sedang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61C" w:rsidRPr="006B5BD8" w:rsidRDefault="00A4761C" w:rsidP="006B5BD8">
            <w:pPr>
              <w:ind w:left="0"/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6B5BD8">
              <w:rPr>
                <w:rFonts w:asciiTheme="minorBidi" w:hAnsiTheme="minorBidi"/>
                <w:sz w:val="18"/>
                <w:szCs w:val="18"/>
              </w:rPr>
              <w:t>Melaksanakan proses rekrutmen sesuai prosedur</w:t>
            </w:r>
            <w:r>
              <w:rPr>
                <w:rFonts w:asciiTheme="minorBidi" w:hAnsiTheme="minorBidi"/>
                <w:sz w:val="18"/>
                <w:szCs w:val="18"/>
              </w:rPr>
              <w:t>,</w:t>
            </w:r>
          </w:p>
          <w:p w:rsidR="00A4761C" w:rsidRDefault="00A4761C" w:rsidP="006B5BD8">
            <w:pPr>
              <w:ind w:left="0"/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6B5BD8">
              <w:rPr>
                <w:rFonts w:asciiTheme="minorBidi" w:hAnsiTheme="minorBidi"/>
                <w:sz w:val="18"/>
                <w:szCs w:val="18"/>
              </w:rPr>
              <w:t xml:space="preserve">Melibatkan </w:t>
            </w:r>
            <w:r w:rsidRPr="006B5BD8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user </w:t>
            </w:r>
            <w:r w:rsidRPr="006B5BD8">
              <w:rPr>
                <w:rFonts w:asciiTheme="minorBidi" w:hAnsiTheme="minorBidi"/>
                <w:sz w:val="18"/>
                <w:szCs w:val="18"/>
              </w:rPr>
              <w:t>dalam kegiatan rekrutmen</w:t>
            </w:r>
          </w:p>
        </w:tc>
        <w:tc>
          <w:tcPr>
            <w:tcW w:w="1559" w:type="dxa"/>
            <w:vAlign w:val="center"/>
          </w:tcPr>
          <w:p w:rsidR="00A4761C" w:rsidRDefault="00A4761C" w:rsidP="0051760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</w:t>
            </w:r>
          </w:p>
        </w:tc>
        <w:tc>
          <w:tcPr>
            <w:tcW w:w="851" w:type="dxa"/>
            <w:vAlign w:val="center"/>
          </w:tcPr>
          <w:p w:rsidR="00A4761C" w:rsidRPr="007754EB" w:rsidRDefault="00A4761C" w:rsidP="0025388B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John Doe</w:t>
            </w:r>
          </w:p>
        </w:tc>
        <w:tc>
          <w:tcPr>
            <w:tcW w:w="949" w:type="dxa"/>
            <w:vAlign w:val="center"/>
          </w:tcPr>
          <w:p w:rsidR="00A4761C" w:rsidRPr="007754EB" w:rsidRDefault="00A4761C" w:rsidP="0025388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Bulanan</w:t>
            </w:r>
          </w:p>
        </w:tc>
        <w:tc>
          <w:tcPr>
            <w:tcW w:w="567" w:type="dxa"/>
            <w:vAlign w:val="center"/>
          </w:tcPr>
          <w:p w:rsidR="00A4761C" w:rsidRPr="00786447" w:rsidRDefault="00A4761C" w:rsidP="0077500D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86447"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4761C" w:rsidRPr="00786447" w:rsidRDefault="00A4761C" w:rsidP="0077500D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86447"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4761C" w:rsidRPr="00786447" w:rsidRDefault="00A4761C" w:rsidP="0077500D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86447">
              <w:rPr>
                <w:rFonts w:asciiTheme="minorBidi" w:hAnsiTheme="min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A4761C" w:rsidRPr="00786447" w:rsidRDefault="00A4761C" w:rsidP="0077500D">
            <w:pPr>
              <w:ind w:left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786447">
              <w:rPr>
                <w:rFonts w:asciiTheme="minorBidi" w:hAnsiTheme="minorBidi"/>
                <w:b/>
                <w:bCs/>
                <w:sz w:val="16"/>
                <w:szCs w:val="16"/>
              </w:rPr>
              <w:t>Rendah</w:t>
            </w:r>
          </w:p>
        </w:tc>
        <w:tc>
          <w:tcPr>
            <w:tcW w:w="850" w:type="dxa"/>
            <w:vAlign w:val="center"/>
          </w:tcPr>
          <w:p w:rsidR="00A4761C" w:rsidRPr="001203FE" w:rsidRDefault="00A4761C" w:rsidP="0077500D">
            <w:pPr>
              <w:ind w:left="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Selesai</w:t>
            </w:r>
          </w:p>
        </w:tc>
      </w:tr>
      <w:tr w:rsidR="00A4761C" w:rsidTr="00786447">
        <w:trPr>
          <w:trHeight w:val="2951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A4761C" w:rsidRDefault="00A4761C" w:rsidP="00535DAE">
            <w:pPr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d-ID"/>
              </w:rPr>
              <w:t>02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4761C" w:rsidRDefault="00A4761C" w:rsidP="00535DAE">
            <w:pPr>
              <w:ind w:left="0"/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Pelaksanaan Pelatihan Karyawan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61C" w:rsidRDefault="00A4761C" w:rsidP="00535DAE">
            <w:pPr>
              <w:ind w:left="0"/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Karyawan tidak mendapatkan pelatihan yang sesuai dengan kebutuhan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761C" w:rsidRPr="00517609" w:rsidRDefault="00A4761C" w:rsidP="00535DAE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Hasil pelatihan tidak dapat diterapkan dalam pekerjaan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761C" w:rsidRPr="00517609" w:rsidRDefault="00A4761C" w:rsidP="00517609">
            <w:pPr>
              <w:ind w:left="0"/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Dapat meningkatkan kompetensi karyawan dan dapat meningkatkan efektifitas dalam bekerja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761C" w:rsidRPr="00786447" w:rsidRDefault="00A4761C" w:rsidP="00535DAE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786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761C" w:rsidRPr="00786447" w:rsidRDefault="00A4761C" w:rsidP="00535DAE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786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61C" w:rsidRPr="00786447" w:rsidRDefault="00A4761C" w:rsidP="00AC6503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d-ID"/>
              </w:rPr>
            </w:pPr>
            <w:r w:rsidRPr="007864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4761C" w:rsidRPr="006B5BD8" w:rsidRDefault="00A4761C" w:rsidP="00517609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d-ID"/>
              </w:rPr>
            </w:pPr>
            <w:r w:rsidRPr="006B5B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d-ID"/>
              </w:rPr>
              <w:t>Sedang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61C" w:rsidRDefault="00A4761C" w:rsidP="00535DAE">
            <w:pPr>
              <w:ind w:left="0"/>
              <w:jc w:val="left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Melakukan identifikasi kebutuhan pelatihan dengan matriks kompetensi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61C" w:rsidRDefault="00A4761C" w:rsidP="0051760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d-ID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761C" w:rsidRPr="007754EB" w:rsidRDefault="00A4761C" w:rsidP="00C71CBB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John Doe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4761C" w:rsidRPr="007754EB" w:rsidRDefault="00A4761C" w:rsidP="00C71CB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Bulanan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61C" w:rsidRPr="00786447" w:rsidRDefault="00A4761C" w:rsidP="00C71CBB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86447"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761C" w:rsidRPr="00786447" w:rsidRDefault="00A4761C" w:rsidP="00C71CBB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86447"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61C" w:rsidRPr="00786447" w:rsidRDefault="00A4761C" w:rsidP="00C71CBB">
            <w:pPr>
              <w:ind w:left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86447">
              <w:rPr>
                <w:rFonts w:asciiTheme="minorBidi" w:hAnsiTheme="min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A4761C" w:rsidRPr="00786447" w:rsidRDefault="00A4761C" w:rsidP="00C71CBB">
            <w:pPr>
              <w:ind w:left="0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786447">
              <w:rPr>
                <w:rFonts w:asciiTheme="minorBidi" w:hAnsiTheme="minorBidi"/>
                <w:b/>
                <w:bCs/>
                <w:sz w:val="16"/>
                <w:szCs w:val="16"/>
              </w:rPr>
              <w:t>Rendah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61C" w:rsidRPr="001203FE" w:rsidRDefault="00A4761C" w:rsidP="00535DAE">
            <w:pPr>
              <w:ind w:left="0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Selesai</w:t>
            </w:r>
          </w:p>
        </w:tc>
      </w:tr>
    </w:tbl>
    <w:p w:rsidR="008701E0" w:rsidRDefault="008701E0" w:rsidP="008701E0">
      <w:pPr>
        <w:ind w:firstLine="709"/>
        <w:rPr>
          <w:rFonts w:asciiTheme="minorBidi" w:hAnsiTheme="minorBidi"/>
        </w:rPr>
      </w:pPr>
      <w:bookmarkStart w:id="0" w:name="_GoBack"/>
      <w:bookmarkEnd w:id="0"/>
    </w:p>
    <w:p w:rsidR="00786447" w:rsidRDefault="00786447" w:rsidP="00440BF8">
      <w:pPr>
        <w:ind w:firstLine="709"/>
        <w:rPr>
          <w:rFonts w:asciiTheme="minorBidi" w:hAnsiTheme="minorBidi"/>
          <w:sz w:val="20"/>
          <w:szCs w:val="20"/>
        </w:rPr>
      </w:pPr>
    </w:p>
    <w:p w:rsidR="00786447" w:rsidRDefault="00786447" w:rsidP="00A4761C">
      <w:pPr>
        <w:ind w:left="0"/>
        <w:rPr>
          <w:rFonts w:asciiTheme="minorBidi" w:hAnsiTheme="minorBidi"/>
          <w:sz w:val="20"/>
          <w:szCs w:val="20"/>
        </w:rPr>
      </w:pPr>
    </w:p>
    <w:p w:rsidR="00390403" w:rsidRPr="00F668FB" w:rsidRDefault="00390403" w:rsidP="00F4780F">
      <w:pPr>
        <w:ind w:firstLine="709"/>
        <w:rPr>
          <w:rFonts w:asciiTheme="minorBidi" w:hAnsiTheme="minorBidi"/>
          <w:sz w:val="20"/>
          <w:szCs w:val="20"/>
        </w:rPr>
      </w:pPr>
      <w:r w:rsidRPr="00F668FB">
        <w:rPr>
          <w:rFonts w:asciiTheme="minorBidi" w:hAnsiTheme="minorBidi"/>
          <w:sz w:val="20"/>
          <w:szCs w:val="20"/>
        </w:rPr>
        <w:t xml:space="preserve">Tanggal Diperbaharui : </w:t>
      </w:r>
    </w:p>
    <w:p w:rsidR="00390403" w:rsidRPr="00F668FB" w:rsidRDefault="00390403" w:rsidP="00440BF8">
      <w:pPr>
        <w:ind w:firstLine="709"/>
        <w:rPr>
          <w:rFonts w:asciiTheme="minorBidi" w:hAnsiTheme="minorBidi"/>
          <w:sz w:val="20"/>
          <w:szCs w:val="20"/>
        </w:rPr>
      </w:pPr>
      <w:r w:rsidRPr="00F668FB">
        <w:rPr>
          <w:rFonts w:asciiTheme="minorBidi" w:hAnsiTheme="minorBidi"/>
          <w:sz w:val="20"/>
          <w:szCs w:val="20"/>
        </w:rPr>
        <w:t xml:space="preserve">Dibuat Oleh, </w:t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Pr="00F668FB">
        <w:rPr>
          <w:rFonts w:asciiTheme="minorBidi" w:hAnsiTheme="minorBidi"/>
          <w:sz w:val="20"/>
          <w:szCs w:val="20"/>
        </w:rPr>
        <w:tab/>
      </w:r>
      <w:r w:rsidR="00440BF8">
        <w:rPr>
          <w:rFonts w:asciiTheme="minorBidi" w:hAnsiTheme="minorBidi"/>
          <w:sz w:val="20"/>
          <w:szCs w:val="20"/>
        </w:rPr>
        <w:t>Diperiksa</w:t>
      </w:r>
      <w:r w:rsidRPr="00F668FB">
        <w:rPr>
          <w:rFonts w:asciiTheme="minorBidi" w:hAnsiTheme="minorBidi"/>
          <w:sz w:val="20"/>
          <w:szCs w:val="20"/>
        </w:rPr>
        <w:t xml:space="preserve"> Oleh, </w:t>
      </w:r>
    </w:p>
    <w:p w:rsidR="00390403" w:rsidRDefault="00390403" w:rsidP="00390403">
      <w:pPr>
        <w:ind w:firstLine="709"/>
        <w:rPr>
          <w:rFonts w:asciiTheme="minorBidi" w:hAnsiTheme="minorBidi"/>
          <w:sz w:val="20"/>
          <w:szCs w:val="20"/>
        </w:rPr>
      </w:pPr>
    </w:p>
    <w:p w:rsidR="00390403" w:rsidRPr="00F668FB" w:rsidRDefault="00390403" w:rsidP="00390403">
      <w:pPr>
        <w:ind w:firstLine="709"/>
        <w:rPr>
          <w:rFonts w:asciiTheme="minorBidi" w:hAnsiTheme="minorBidi"/>
          <w:sz w:val="20"/>
          <w:szCs w:val="20"/>
        </w:rPr>
      </w:pPr>
    </w:p>
    <w:p w:rsidR="00390403" w:rsidRPr="00F668FB" w:rsidRDefault="00390403" w:rsidP="00390403">
      <w:pPr>
        <w:ind w:firstLine="709"/>
        <w:rPr>
          <w:rFonts w:asciiTheme="minorBidi" w:hAnsiTheme="minorBidi"/>
          <w:sz w:val="20"/>
          <w:szCs w:val="20"/>
        </w:rPr>
      </w:pPr>
    </w:p>
    <w:p w:rsidR="00390403" w:rsidRPr="00F668FB" w:rsidRDefault="00F4780F" w:rsidP="00F4780F">
      <w:pPr>
        <w:spacing w:line="240" w:lineRule="auto"/>
        <w:ind w:firstLine="709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u w:val="single"/>
        </w:rPr>
        <w:t>John Doe</w:t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 w:rsidRPr="00F668FB">
        <w:rPr>
          <w:rFonts w:asciiTheme="minorBidi" w:hAnsiTheme="minorBidi"/>
          <w:sz w:val="20"/>
          <w:szCs w:val="20"/>
        </w:rPr>
        <w:tab/>
      </w:r>
      <w:r w:rsidR="00390403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  <w:u w:val="single"/>
        </w:rPr>
        <w:t>Daniel</w:t>
      </w:r>
    </w:p>
    <w:p w:rsidR="00831F51" w:rsidRDefault="00F4780F" w:rsidP="00F4780F">
      <w:pPr>
        <w:ind w:firstLine="709"/>
      </w:pPr>
      <w:r>
        <w:rPr>
          <w:rFonts w:asciiTheme="minorBidi" w:hAnsiTheme="minorBidi"/>
          <w:sz w:val="20"/>
          <w:szCs w:val="20"/>
        </w:rPr>
        <w:t xml:space="preserve">Manager </w:t>
      </w:r>
      <w:r w:rsidR="00440BF8">
        <w:rPr>
          <w:rFonts w:asciiTheme="minorBidi" w:hAnsiTheme="minorBidi"/>
          <w:sz w:val="20"/>
          <w:szCs w:val="20"/>
        </w:rPr>
        <w:t>HRD</w:t>
      </w:r>
      <w:r w:rsidR="00390403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440BF8">
        <w:rPr>
          <w:rFonts w:asciiTheme="minorBidi" w:hAnsiTheme="minorBidi"/>
          <w:sz w:val="20"/>
          <w:szCs w:val="20"/>
        </w:rPr>
        <w:tab/>
      </w:r>
      <w:r w:rsidR="00440BF8">
        <w:rPr>
          <w:rFonts w:asciiTheme="minorBidi" w:hAnsiTheme="minorBidi"/>
          <w:sz w:val="20"/>
          <w:szCs w:val="20"/>
        </w:rPr>
        <w:tab/>
      </w:r>
      <w:r w:rsidR="00390403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>Koordinator ISO</w:t>
      </w:r>
    </w:p>
    <w:sectPr w:rsidR="00831F51" w:rsidSect="00440BF8">
      <w:headerReference w:type="default" r:id="rId7"/>
      <w:footerReference w:type="default" r:id="rId8"/>
      <w:headerReference w:type="first" r:id="rId9"/>
      <w:type w:val="continuous"/>
      <w:pgSz w:w="18484" w:h="12191" w:orient="landscape" w:code="5"/>
      <w:pgMar w:top="902" w:right="567" w:bottom="1077" w:left="567" w:header="680" w:footer="62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87" w:rsidRDefault="00635187" w:rsidP="00C14996">
      <w:pPr>
        <w:spacing w:line="240" w:lineRule="auto"/>
      </w:pPr>
      <w:r>
        <w:separator/>
      </w:r>
    </w:p>
  </w:endnote>
  <w:endnote w:type="continuationSeparator" w:id="0">
    <w:p w:rsidR="00635187" w:rsidRDefault="00635187" w:rsidP="00C14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4B" w:rsidRPr="0031104B" w:rsidRDefault="0031104B" w:rsidP="00440BF8">
    <w:pPr>
      <w:pStyle w:val="Footer"/>
      <w:ind w:left="0"/>
      <w:rPr>
        <w:rFonts w:asciiTheme="minorBidi" w:hAnsiTheme="minorBidi"/>
        <w:sz w:val="20"/>
        <w:szCs w:val="20"/>
      </w:rPr>
    </w:pPr>
    <w:r w:rsidRPr="0031104B">
      <w:rPr>
        <w:rFonts w:asciiTheme="minorBidi" w:hAnsiTheme="minorBidi"/>
        <w:sz w:val="20"/>
        <w:szCs w:val="20"/>
      </w:rPr>
      <w:t xml:space="preserve">Bagian : </w:t>
    </w:r>
    <w:r w:rsidR="009929E5">
      <w:rPr>
        <w:rFonts w:asciiTheme="minorBidi" w:hAnsiTheme="minorBidi"/>
        <w:sz w:val="20"/>
        <w:szCs w:val="20"/>
      </w:rPr>
      <w:t>Human Resource</w:t>
    </w:r>
    <w:r w:rsidR="00390403">
      <w:rPr>
        <w:rFonts w:asciiTheme="minorBidi" w:hAnsiTheme="minorBidi"/>
        <w:sz w:val="20"/>
        <w:szCs w:val="20"/>
      </w:rPr>
      <w:t xml:space="preserve"> </w:t>
    </w:r>
    <w:r w:rsidR="00440BF8">
      <w:rPr>
        <w:rFonts w:asciiTheme="minorBidi" w:hAnsiTheme="minorBidi"/>
        <w:sz w:val="20"/>
        <w:szCs w:val="20"/>
      </w:rPr>
      <w:t>Development (HRD)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87" w:rsidRDefault="00635187" w:rsidP="00C14996">
      <w:pPr>
        <w:spacing w:line="240" w:lineRule="auto"/>
      </w:pPr>
      <w:r>
        <w:separator/>
      </w:r>
    </w:p>
  </w:footnote>
  <w:footnote w:type="continuationSeparator" w:id="0">
    <w:p w:rsidR="00635187" w:rsidRDefault="00635187" w:rsidP="00C149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431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3727"/>
      <w:gridCol w:w="9214"/>
      <w:gridCol w:w="1984"/>
      <w:gridCol w:w="284"/>
      <w:gridCol w:w="2222"/>
    </w:tblGrid>
    <w:tr w:rsidR="00440BF8" w:rsidTr="00864819">
      <w:trPr>
        <w:trHeight w:val="405"/>
        <w:jc w:val="center"/>
      </w:trPr>
      <w:tc>
        <w:tcPr>
          <w:tcW w:w="3727" w:type="dxa"/>
          <w:vMerge w:val="restart"/>
          <w:shd w:val="clear" w:color="auto" w:fill="auto"/>
          <w:vAlign w:val="center"/>
        </w:tcPr>
        <w:p w:rsidR="00440BF8" w:rsidRPr="00A4761C" w:rsidRDefault="00A4761C" w:rsidP="00A4761C">
          <w:pPr>
            <w:snapToGrid w:val="0"/>
            <w:spacing w:line="240" w:lineRule="auto"/>
            <w:ind w:left="0"/>
            <w:jc w:val="center"/>
            <w:rPr>
              <w:rFonts w:ascii="Comic Sans MS" w:hAnsi="Comic Sans MS"/>
              <w:noProof/>
              <w:color w:val="FF0000"/>
            </w:rPr>
          </w:pPr>
          <w:r w:rsidRPr="00A4761C">
            <w:rPr>
              <w:rFonts w:ascii="Comic Sans MS" w:hAnsi="Comic Sans MS"/>
              <w:noProof/>
              <w:color w:val="FF0000"/>
              <w:sz w:val="48"/>
              <w:szCs w:val="48"/>
              <w:lang w:eastAsia="id-ID"/>
            </w:rPr>
            <w:t>LOGO</w:t>
          </w:r>
        </w:p>
      </w:tc>
      <w:tc>
        <w:tcPr>
          <w:tcW w:w="9214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40BF8" w:rsidRPr="00A4761C" w:rsidRDefault="00A4761C" w:rsidP="00864819">
          <w:pPr>
            <w:snapToGrid w:val="0"/>
            <w:spacing w:line="240" w:lineRule="auto"/>
            <w:jc w:val="center"/>
            <w:rPr>
              <w:rFonts w:ascii="Arial" w:hAnsi="Arial" w:cs="Arial"/>
              <w:bCs/>
              <w:color w:val="FF0000"/>
            </w:rPr>
          </w:pPr>
          <w:r w:rsidRPr="00A4761C">
            <w:rPr>
              <w:rFonts w:ascii="Arial" w:hAnsi="Arial" w:cs="Arial"/>
              <w:bCs/>
              <w:color w:val="FF0000"/>
            </w:rPr>
            <w:t>Nama Perusahaan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0BF8" w:rsidRPr="005318BF" w:rsidRDefault="00440BF8" w:rsidP="00864819">
          <w:pPr>
            <w:snapToGrid w:val="0"/>
            <w:spacing w:line="240" w:lineRule="auto"/>
            <w:ind w:left="0"/>
            <w:jc w:val="left"/>
            <w:rPr>
              <w:rFonts w:ascii="Arial" w:hAnsi="Arial" w:cs="Arial"/>
              <w:bCs/>
              <w:sz w:val="20"/>
              <w:szCs w:val="20"/>
            </w:rPr>
          </w:pPr>
          <w:r w:rsidRPr="005318BF">
            <w:rPr>
              <w:rFonts w:ascii="Arial" w:hAnsi="Arial" w:cs="Arial"/>
              <w:bCs/>
              <w:sz w:val="20"/>
              <w:szCs w:val="20"/>
            </w:rPr>
            <w:t>Nomor Dokumen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0BF8" w:rsidRPr="005318BF" w:rsidRDefault="00440BF8" w:rsidP="00864819">
          <w:pPr>
            <w:snapToGrid w:val="0"/>
            <w:spacing w:line="240" w:lineRule="auto"/>
            <w:ind w:left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:</w:t>
          </w:r>
        </w:p>
      </w:tc>
      <w:tc>
        <w:tcPr>
          <w:tcW w:w="22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0BF8" w:rsidRPr="00AB6FAF" w:rsidRDefault="00440BF8" w:rsidP="00864819">
          <w:pPr>
            <w:snapToGrid w:val="0"/>
            <w:spacing w:line="240" w:lineRule="auto"/>
            <w:ind w:left="0"/>
            <w:rPr>
              <w:rFonts w:ascii="Arial" w:hAnsi="Arial" w:cs="Arial"/>
              <w:bCs/>
              <w:sz w:val="20"/>
              <w:szCs w:val="20"/>
            </w:rPr>
          </w:pPr>
        </w:p>
      </w:tc>
    </w:tr>
    <w:tr w:rsidR="00440BF8" w:rsidTr="00864819">
      <w:trPr>
        <w:trHeight w:val="398"/>
        <w:jc w:val="center"/>
      </w:trPr>
      <w:tc>
        <w:tcPr>
          <w:tcW w:w="3727" w:type="dxa"/>
          <w:vMerge/>
          <w:shd w:val="clear" w:color="auto" w:fill="auto"/>
          <w:vAlign w:val="center"/>
        </w:tcPr>
        <w:p w:rsidR="00440BF8" w:rsidRDefault="00440BF8" w:rsidP="00864819">
          <w:pPr>
            <w:snapToGrid w:val="0"/>
            <w:jc w:val="center"/>
            <w:rPr>
              <w:rFonts w:ascii="Tahoma" w:hAnsi="Tahoma"/>
              <w:noProof/>
            </w:rPr>
          </w:pPr>
        </w:p>
      </w:tc>
      <w:tc>
        <w:tcPr>
          <w:tcW w:w="9214" w:type="dxa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0BF8" w:rsidRPr="001E523D" w:rsidRDefault="00440BF8" w:rsidP="00864819">
          <w:pPr>
            <w:snapToGrid w:val="0"/>
            <w:spacing w:before="40" w:after="40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  <w:sz w:val="28"/>
              <w:szCs w:val="28"/>
            </w:rPr>
            <w:t>IDENTIFIKASI RISIKO DAN PELUANG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0BF8" w:rsidRPr="005318BF" w:rsidRDefault="00440BF8" w:rsidP="00864819">
          <w:pPr>
            <w:snapToGrid w:val="0"/>
            <w:spacing w:line="240" w:lineRule="auto"/>
            <w:ind w:left="64"/>
            <w:jc w:val="left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Revisi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0BF8" w:rsidRPr="005318BF" w:rsidRDefault="00440BF8" w:rsidP="00864819">
          <w:pPr>
            <w:snapToGrid w:val="0"/>
            <w:spacing w:line="240" w:lineRule="auto"/>
            <w:ind w:left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:</w:t>
          </w:r>
        </w:p>
      </w:tc>
      <w:tc>
        <w:tcPr>
          <w:tcW w:w="22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0BF8" w:rsidRPr="005318BF" w:rsidRDefault="00440BF8" w:rsidP="00864819">
          <w:pPr>
            <w:snapToGrid w:val="0"/>
            <w:spacing w:line="240" w:lineRule="auto"/>
            <w:ind w:left="0"/>
            <w:rPr>
              <w:rFonts w:ascii="Arial" w:hAnsi="Arial" w:cs="Arial"/>
              <w:bCs/>
              <w:sz w:val="20"/>
              <w:szCs w:val="20"/>
            </w:rPr>
          </w:pPr>
        </w:p>
      </w:tc>
    </w:tr>
    <w:tr w:rsidR="00440BF8" w:rsidTr="00864819">
      <w:trPr>
        <w:trHeight w:val="397"/>
        <w:jc w:val="center"/>
      </w:trPr>
      <w:tc>
        <w:tcPr>
          <w:tcW w:w="3727" w:type="dxa"/>
          <w:vMerge/>
          <w:shd w:val="clear" w:color="auto" w:fill="auto"/>
          <w:vAlign w:val="center"/>
        </w:tcPr>
        <w:p w:rsidR="00440BF8" w:rsidRDefault="00440BF8" w:rsidP="00864819">
          <w:pPr>
            <w:snapToGrid w:val="0"/>
            <w:jc w:val="center"/>
            <w:rPr>
              <w:rFonts w:ascii="Tahoma" w:hAnsi="Tahoma"/>
              <w:noProof/>
            </w:rPr>
          </w:pPr>
        </w:p>
      </w:tc>
      <w:tc>
        <w:tcPr>
          <w:tcW w:w="9214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40BF8" w:rsidRPr="001E523D" w:rsidRDefault="00440BF8" w:rsidP="00864819">
          <w:pPr>
            <w:snapToGrid w:val="0"/>
            <w:spacing w:before="40" w:after="40"/>
            <w:jc w:val="center"/>
            <w:rPr>
              <w:rFonts w:ascii="Arial" w:hAnsi="Arial" w:cs="Arial"/>
              <w:bCs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0BF8" w:rsidRPr="005318BF" w:rsidRDefault="00440BF8" w:rsidP="00864819">
          <w:pPr>
            <w:snapToGrid w:val="0"/>
            <w:spacing w:line="240" w:lineRule="auto"/>
            <w:ind w:left="0"/>
            <w:jc w:val="left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Tanggal Berlaku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0BF8" w:rsidRPr="005318BF" w:rsidRDefault="00440BF8" w:rsidP="00864819">
          <w:pPr>
            <w:snapToGrid w:val="0"/>
            <w:spacing w:line="240" w:lineRule="auto"/>
            <w:ind w:left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:</w:t>
          </w:r>
        </w:p>
      </w:tc>
      <w:tc>
        <w:tcPr>
          <w:tcW w:w="22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0BF8" w:rsidRPr="005318BF" w:rsidRDefault="00440BF8" w:rsidP="00864819">
          <w:pPr>
            <w:snapToGrid w:val="0"/>
            <w:spacing w:line="240" w:lineRule="auto"/>
            <w:ind w:left="0"/>
            <w:rPr>
              <w:rFonts w:ascii="Arial" w:hAnsi="Arial" w:cs="Arial"/>
              <w:bCs/>
              <w:sz w:val="20"/>
              <w:szCs w:val="20"/>
            </w:rPr>
          </w:pPr>
        </w:p>
      </w:tc>
    </w:tr>
    <w:tr w:rsidR="00440BF8" w:rsidTr="00864819">
      <w:trPr>
        <w:trHeight w:val="397"/>
        <w:jc w:val="center"/>
      </w:trPr>
      <w:tc>
        <w:tcPr>
          <w:tcW w:w="3727" w:type="dxa"/>
          <w:vMerge/>
          <w:shd w:val="clear" w:color="auto" w:fill="auto"/>
          <w:vAlign w:val="center"/>
        </w:tcPr>
        <w:p w:rsidR="00440BF8" w:rsidRDefault="00440BF8" w:rsidP="00864819">
          <w:pPr>
            <w:snapToGrid w:val="0"/>
            <w:jc w:val="center"/>
            <w:rPr>
              <w:rFonts w:ascii="Tahoma" w:hAnsi="Tahoma"/>
              <w:noProof/>
            </w:rPr>
          </w:pPr>
        </w:p>
      </w:tc>
      <w:tc>
        <w:tcPr>
          <w:tcW w:w="9214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40BF8" w:rsidRPr="001E523D" w:rsidRDefault="00440BF8" w:rsidP="00864819">
          <w:pPr>
            <w:snapToGrid w:val="0"/>
            <w:spacing w:before="40" w:after="40"/>
            <w:jc w:val="center"/>
            <w:rPr>
              <w:rFonts w:ascii="Arial" w:hAnsi="Arial" w:cs="Arial"/>
              <w:bCs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0BF8" w:rsidRPr="005318BF" w:rsidRDefault="00440BF8" w:rsidP="00864819">
          <w:pPr>
            <w:snapToGrid w:val="0"/>
            <w:spacing w:line="240" w:lineRule="auto"/>
            <w:ind w:left="0"/>
            <w:jc w:val="left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Halaman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0BF8" w:rsidRPr="005318BF" w:rsidRDefault="00440BF8" w:rsidP="00864819">
          <w:pPr>
            <w:snapToGrid w:val="0"/>
            <w:spacing w:line="240" w:lineRule="auto"/>
            <w:ind w:left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:</w:t>
          </w:r>
        </w:p>
      </w:tc>
      <w:tc>
        <w:tcPr>
          <w:tcW w:w="22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0BF8" w:rsidRPr="005318BF" w:rsidRDefault="00D76F56" w:rsidP="00864819">
          <w:pPr>
            <w:snapToGrid w:val="0"/>
            <w:spacing w:line="240" w:lineRule="auto"/>
            <w:ind w:left="0"/>
            <w:rPr>
              <w:rFonts w:ascii="Arial" w:hAnsi="Arial" w:cs="Arial"/>
              <w:bCs/>
              <w:sz w:val="20"/>
              <w:szCs w:val="20"/>
            </w:rPr>
          </w:pPr>
          <w:r w:rsidRPr="00173C33">
            <w:rPr>
              <w:rFonts w:ascii="Arial" w:hAnsi="Arial" w:cs="Arial"/>
              <w:sz w:val="20"/>
              <w:szCs w:val="20"/>
            </w:rPr>
            <w:fldChar w:fldCharType="begin"/>
          </w:r>
          <w:r w:rsidR="00440BF8" w:rsidRPr="00173C3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73C33">
            <w:rPr>
              <w:rFonts w:ascii="Arial" w:hAnsi="Arial" w:cs="Arial"/>
              <w:sz w:val="20"/>
              <w:szCs w:val="20"/>
            </w:rPr>
            <w:fldChar w:fldCharType="separate"/>
          </w:r>
          <w:r w:rsidR="00F4780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3C33">
            <w:rPr>
              <w:rFonts w:ascii="Arial" w:hAnsi="Arial" w:cs="Arial"/>
              <w:sz w:val="20"/>
              <w:szCs w:val="20"/>
            </w:rPr>
            <w:fldChar w:fldCharType="end"/>
          </w:r>
          <w:r w:rsidR="00440BF8" w:rsidRPr="00173C33">
            <w:rPr>
              <w:rFonts w:ascii="Arial" w:hAnsi="Arial" w:cs="Arial"/>
              <w:sz w:val="20"/>
              <w:szCs w:val="20"/>
            </w:rPr>
            <w:t xml:space="preserve"> /</w:t>
          </w:r>
          <w:r w:rsidRPr="00173C33">
            <w:rPr>
              <w:rFonts w:ascii="Arial" w:hAnsi="Arial" w:cs="Arial"/>
              <w:sz w:val="20"/>
              <w:szCs w:val="20"/>
            </w:rPr>
            <w:fldChar w:fldCharType="begin"/>
          </w:r>
          <w:r w:rsidR="00440BF8" w:rsidRPr="00173C33">
            <w:rPr>
              <w:rFonts w:ascii="Arial" w:hAnsi="Arial" w:cs="Arial"/>
              <w:sz w:val="20"/>
              <w:szCs w:val="20"/>
            </w:rPr>
            <w:instrText xml:space="preserve"> NUMPAGES \*Arabic </w:instrText>
          </w:r>
          <w:r w:rsidRPr="00173C33">
            <w:rPr>
              <w:rFonts w:ascii="Arial" w:hAnsi="Arial" w:cs="Arial"/>
              <w:sz w:val="20"/>
              <w:szCs w:val="20"/>
            </w:rPr>
            <w:fldChar w:fldCharType="separate"/>
          </w:r>
          <w:r w:rsidR="00F4780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73C3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77500D" w:rsidRDefault="0077500D" w:rsidP="0050121F">
    <w:pPr>
      <w:pStyle w:val="Header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2410"/>
      <w:gridCol w:w="10947"/>
      <w:gridCol w:w="1984"/>
      <w:gridCol w:w="426"/>
      <w:gridCol w:w="1646"/>
    </w:tblGrid>
    <w:tr w:rsidR="0050121F" w:rsidTr="0050121F">
      <w:trPr>
        <w:trHeight w:val="405"/>
        <w:jc w:val="center"/>
      </w:trPr>
      <w:tc>
        <w:tcPr>
          <w:tcW w:w="2410" w:type="dxa"/>
          <w:vMerge w:val="restart"/>
          <w:shd w:val="clear" w:color="auto" w:fill="auto"/>
          <w:vAlign w:val="center"/>
        </w:tcPr>
        <w:p w:rsidR="0050121F" w:rsidRDefault="0050121F" w:rsidP="0006157F">
          <w:pPr>
            <w:snapToGrid w:val="0"/>
            <w:jc w:val="center"/>
            <w:rPr>
              <w:rFonts w:ascii="Tahoma" w:hAnsi="Tahoma"/>
              <w:lang w:val="sv-SE"/>
            </w:rPr>
          </w:pPr>
          <w:r>
            <w:rPr>
              <w:rFonts w:ascii="Tahoma" w:hAnsi="Tahoma"/>
              <w:noProof/>
              <w:lang w:eastAsia="id-ID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43815</wp:posOffset>
                </wp:positionV>
                <wp:extent cx="1235710" cy="929005"/>
                <wp:effectExtent l="0" t="0" r="2540" b="0"/>
                <wp:wrapNone/>
                <wp:docPr id="1" name="Picture 0" descr="logo citra war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 citra war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1475" b="131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1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003" w:type="dxa"/>
          <w:gridSpan w:val="4"/>
          <w:shd w:val="clear" w:color="auto" w:fill="auto"/>
          <w:vAlign w:val="center"/>
        </w:tcPr>
        <w:p w:rsidR="0050121F" w:rsidRPr="005318BF" w:rsidRDefault="0050121F" w:rsidP="0050121F">
          <w:pPr>
            <w:snapToGrid w:val="0"/>
            <w:spacing w:line="240" w:lineRule="auto"/>
            <w:jc w:val="center"/>
            <w:rPr>
              <w:rFonts w:ascii="Arial" w:hAnsi="Arial" w:cs="Arial"/>
              <w:b/>
            </w:rPr>
          </w:pPr>
          <w:r w:rsidRPr="00607252">
            <w:rPr>
              <w:rFonts w:ascii="Arial" w:hAnsi="Arial" w:cs="Arial"/>
              <w:b/>
            </w:rPr>
            <w:t>FORMULIR</w:t>
          </w:r>
        </w:p>
      </w:tc>
    </w:tr>
    <w:tr w:rsidR="0050121F" w:rsidTr="0050121F">
      <w:trPr>
        <w:trHeight w:val="405"/>
        <w:jc w:val="center"/>
      </w:trPr>
      <w:tc>
        <w:tcPr>
          <w:tcW w:w="2410" w:type="dxa"/>
          <w:vMerge/>
          <w:shd w:val="clear" w:color="auto" w:fill="auto"/>
          <w:vAlign w:val="center"/>
        </w:tcPr>
        <w:p w:rsidR="0050121F" w:rsidRDefault="0050121F" w:rsidP="0006157F">
          <w:pPr>
            <w:snapToGrid w:val="0"/>
            <w:jc w:val="center"/>
            <w:rPr>
              <w:rFonts w:ascii="Tahoma" w:hAnsi="Tahoma"/>
              <w:noProof/>
            </w:rPr>
          </w:pPr>
        </w:p>
      </w:tc>
      <w:tc>
        <w:tcPr>
          <w:tcW w:w="1094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50121F" w:rsidRPr="005318BF" w:rsidRDefault="0050121F" w:rsidP="0050121F">
          <w:pPr>
            <w:snapToGrid w:val="0"/>
            <w:spacing w:before="40" w:after="4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  <w:szCs w:val="28"/>
            </w:rPr>
            <w:t>IDENTIFIKASI RISIKO DAN PELUANG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0121F" w:rsidRPr="005318BF" w:rsidRDefault="0050121F" w:rsidP="0050121F">
          <w:pPr>
            <w:snapToGrid w:val="0"/>
            <w:ind w:left="0"/>
            <w:rPr>
              <w:rFonts w:ascii="Arial" w:hAnsi="Arial" w:cs="Arial"/>
              <w:bCs/>
              <w:sz w:val="20"/>
              <w:szCs w:val="20"/>
            </w:rPr>
          </w:pPr>
          <w:r w:rsidRPr="005318BF">
            <w:rPr>
              <w:rFonts w:ascii="Arial" w:hAnsi="Arial" w:cs="Arial"/>
              <w:bCs/>
              <w:sz w:val="20"/>
              <w:szCs w:val="20"/>
            </w:rPr>
            <w:t>Nomor Dokumen</w:t>
          </w:r>
        </w:p>
      </w:tc>
      <w:tc>
        <w:tcPr>
          <w:tcW w:w="42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0121F" w:rsidRPr="005318BF" w:rsidRDefault="0050121F" w:rsidP="0050121F">
          <w:pPr>
            <w:snapToGrid w:val="0"/>
            <w:ind w:left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:</w:t>
          </w:r>
        </w:p>
      </w:tc>
      <w:tc>
        <w:tcPr>
          <w:tcW w:w="16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0121F" w:rsidRPr="005318BF" w:rsidRDefault="0050121F" w:rsidP="0050121F">
          <w:pPr>
            <w:snapToGrid w:val="0"/>
            <w:ind w:left="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FC-PM-01-00</w:t>
          </w:r>
        </w:p>
      </w:tc>
    </w:tr>
    <w:tr w:rsidR="0050121F" w:rsidTr="0050121F">
      <w:trPr>
        <w:trHeight w:val="398"/>
        <w:jc w:val="center"/>
      </w:trPr>
      <w:tc>
        <w:tcPr>
          <w:tcW w:w="2410" w:type="dxa"/>
          <w:vMerge/>
          <w:tcBorders>
            <w:top w:val="single" w:sz="4" w:space="0" w:color="auto"/>
          </w:tcBorders>
          <w:shd w:val="clear" w:color="auto" w:fill="auto"/>
          <w:vAlign w:val="center"/>
        </w:tcPr>
        <w:p w:rsidR="0050121F" w:rsidRDefault="0050121F" w:rsidP="0006157F">
          <w:pPr>
            <w:snapToGrid w:val="0"/>
            <w:jc w:val="center"/>
            <w:rPr>
              <w:rFonts w:ascii="Tahoma" w:hAnsi="Tahoma"/>
              <w:noProof/>
            </w:rPr>
          </w:pPr>
        </w:p>
      </w:tc>
      <w:tc>
        <w:tcPr>
          <w:tcW w:w="10947" w:type="dxa"/>
          <w:vMerge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0121F" w:rsidRPr="001E523D" w:rsidRDefault="0050121F" w:rsidP="0006157F">
          <w:pPr>
            <w:snapToGrid w:val="0"/>
            <w:spacing w:before="40" w:after="40"/>
            <w:jc w:val="center"/>
            <w:rPr>
              <w:rFonts w:ascii="Arial" w:hAnsi="Arial" w:cs="Arial"/>
              <w:bCs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0121F" w:rsidRPr="005318BF" w:rsidRDefault="0050121F" w:rsidP="0050121F">
          <w:pPr>
            <w:snapToGrid w:val="0"/>
            <w:ind w:left="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Tanggal Berlaku</w:t>
          </w:r>
        </w:p>
      </w:tc>
      <w:tc>
        <w:tcPr>
          <w:tcW w:w="42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0121F" w:rsidRPr="005318BF" w:rsidRDefault="0050121F" w:rsidP="0050121F">
          <w:pPr>
            <w:snapToGrid w:val="0"/>
            <w:ind w:left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:</w:t>
          </w:r>
        </w:p>
      </w:tc>
      <w:tc>
        <w:tcPr>
          <w:tcW w:w="16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0121F" w:rsidRPr="005318BF" w:rsidRDefault="0050121F" w:rsidP="0050121F">
          <w:pPr>
            <w:snapToGrid w:val="0"/>
            <w:ind w:left="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 Juni 2020</w:t>
          </w:r>
        </w:p>
      </w:tc>
    </w:tr>
    <w:tr w:rsidR="0050121F" w:rsidTr="0050121F">
      <w:trPr>
        <w:trHeight w:val="397"/>
        <w:jc w:val="center"/>
      </w:trPr>
      <w:tc>
        <w:tcPr>
          <w:tcW w:w="2410" w:type="dxa"/>
          <w:vMerge/>
          <w:shd w:val="clear" w:color="auto" w:fill="auto"/>
          <w:vAlign w:val="center"/>
        </w:tcPr>
        <w:p w:rsidR="0050121F" w:rsidRDefault="0050121F" w:rsidP="0006157F">
          <w:pPr>
            <w:snapToGrid w:val="0"/>
            <w:jc w:val="center"/>
            <w:rPr>
              <w:rFonts w:ascii="Tahoma" w:hAnsi="Tahoma"/>
              <w:noProof/>
            </w:rPr>
          </w:pPr>
        </w:p>
      </w:tc>
      <w:tc>
        <w:tcPr>
          <w:tcW w:w="10947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0121F" w:rsidRPr="001E523D" w:rsidRDefault="0050121F" w:rsidP="0006157F">
          <w:pPr>
            <w:snapToGrid w:val="0"/>
            <w:spacing w:before="40" w:after="40"/>
            <w:jc w:val="center"/>
            <w:rPr>
              <w:rFonts w:ascii="Arial" w:hAnsi="Arial" w:cs="Arial"/>
              <w:bCs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0121F" w:rsidRPr="005318BF" w:rsidRDefault="0050121F" w:rsidP="0050121F">
          <w:pPr>
            <w:snapToGrid w:val="0"/>
            <w:ind w:left="0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Halaman</w:t>
          </w:r>
        </w:p>
      </w:tc>
      <w:tc>
        <w:tcPr>
          <w:tcW w:w="42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0121F" w:rsidRPr="005318BF" w:rsidRDefault="0050121F" w:rsidP="0050121F">
          <w:pPr>
            <w:snapToGrid w:val="0"/>
            <w:ind w:left="0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:</w:t>
          </w:r>
        </w:p>
      </w:tc>
      <w:tc>
        <w:tcPr>
          <w:tcW w:w="16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0121F" w:rsidRPr="005318BF" w:rsidRDefault="00D76F56" w:rsidP="0050121F">
          <w:pPr>
            <w:snapToGrid w:val="0"/>
            <w:ind w:left="0"/>
            <w:rPr>
              <w:rFonts w:ascii="Arial" w:hAnsi="Arial" w:cs="Arial"/>
              <w:bCs/>
              <w:sz w:val="20"/>
              <w:szCs w:val="20"/>
            </w:rPr>
          </w:pPr>
          <w:r w:rsidRPr="00173C33">
            <w:rPr>
              <w:rFonts w:ascii="Arial" w:hAnsi="Arial" w:cs="Arial"/>
              <w:sz w:val="20"/>
              <w:szCs w:val="20"/>
            </w:rPr>
            <w:fldChar w:fldCharType="begin"/>
          </w:r>
          <w:r w:rsidR="0050121F" w:rsidRPr="00173C3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73C33">
            <w:rPr>
              <w:rFonts w:ascii="Arial" w:hAnsi="Arial" w:cs="Arial"/>
              <w:sz w:val="20"/>
              <w:szCs w:val="20"/>
            </w:rPr>
            <w:fldChar w:fldCharType="separate"/>
          </w:r>
          <w:r w:rsidR="0050121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3C33">
            <w:rPr>
              <w:rFonts w:ascii="Arial" w:hAnsi="Arial" w:cs="Arial"/>
              <w:sz w:val="20"/>
              <w:szCs w:val="20"/>
            </w:rPr>
            <w:fldChar w:fldCharType="end"/>
          </w:r>
          <w:r w:rsidR="0050121F" w:rsidRPr="00173C33">
            <w:rPr>
              <w:rFonts w:ascii="Arial" w:hAnsi="Arial" w:cs="Arial"/>
              <w:sz w:val="20"/>
              <w:szCs w:val="20"/>
            </w:rPr>
            <w:t xml:space="preserve"> /</w:t>
          </w:r>
          <w:r w:rsidRPr="00173C33">
            <w:rPr>
              <w:rFonts w:ascii="Arial" w:hAnsi="Arial" w:cs="Arial"/>
              <w:sz w:val="20"/>
              <w:szCs w:val="20"/>
            </w:rPr>
            <w:fldChar w:fldCharType="begin"/>
          </w:r>
          <w:r w:rsidR="0050121F" w:rsidRPr="00173C33">
            <w:rPr>
              <w:rFonts w:ascii="Arial" w:hAnsi="Arial" w:cs="Arial"/>
              <w:sz w:val="20"/>
              <w:szCs w:val="20"/>
            </w:rPr>
            <w:instrText xml:space="preserve"> NUMPAGES \*Arabic </w:instrText>
          </w:r>
          <w:r w:rsidRPr="00173C33">
            <w:rPr>
              <w:rFonts w:ascii="Arial" w:hAnsi="Arial" w:cs="Arial"/>
              <w:sz w:val="20"/>
              <w:szCs w:val="20"/>
            </w:rPr>
            <w:fldChar w:fldCharType="separate"/>
          </w:r>
          <w:r w:rsidR="00DB6A58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173C33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14996" w:rsidRDefault="00C14996" w:rsidP="0077500D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193D"/>
    <w:multiLevelType w:val="hybridMultilevel"/>
    <w:tmpl w:val="F5FA136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14996"/>
    <w:rsid w:val="000A02E6"/>
    <w:rsid w:val="000F4187"/>
    <w:rsid w:val="001203FE"/>
    <w:rsid w:val="001775F6"/>
    <w:rsid w:val="00180BFE"/>
    <w:rsid w:val="001D3101"/>
    <w:rsid w:val="0020342D"/>
    <w:rsid w:val="002068E9"/>
    <w:rsid w:val="002B7289"/>
    <w:rsid w:val="002E2E28"/>
    <w:rsid w:val="0031104B"/>
    <w:rsid w:val="00311882"/>
    <w:rsid w:val="003203E7"/>
    <w:rsid w:val="00390403"/>
    <w:rsid w:val="003E2296"/>
    <w:rsid w:val="0041304F"/>
    <w:rsid w:val="0043017D"/>
    <w:rsid w:val="00440BF8"/>
    <w:rsid w:val="00446B71"/>
    <w:rsid w:val="004577E0"/>
    <w:rsid w:val="00491163"/>
    <w:rsid w:val="004F11B8"/>
    <w:rsid w:val="004F51D5"/>
    <w:rsid w:val="0050121F"/>
    <w:rsid w:val="00517609"/>
    <w:rsid w:val="005371E1"/>
    <w:rsid w:val="0054775D"/>
    <w:rsid w:val="005726ED"/>
    <w:rsid w:val="0058716D"/>
    <w:rsid w:val="005A5DD6"/>
    <w:rsid w:val="005F16D0"/>
    <w:rsid w:val="00600C9D"/>
    <w:rsid w:val="00635187"/>
    <w:rsid w:val="006B5BD8"/>
    <w:rsid w:val="006F3860"/>
    <w:rsid w:val="00715FE4"/>
    <w:rsid w:val="0076025F"/>
    <w:rsid w:val="00770168"/>
    <w:rsid w:val="0077500D"/>
    <w:rsid w:val="007754EB"/>
    <w:rsid w:val="0078250D"/>
    <w:rsid w:val="00786447"/>
    <w:rsid w:val="0079529C"/>
    <w:rsid w:val="00796E32"/>
    <w:rsid w:val="00831F51"/>
    <w:rsid w:val="008701E0"/>
    <w:rsid w:val="008940AF"/>
    <w:rsid w:val="008B1C2B"/>
    <w:rsid w:val="008E391C"/>
    <w:rsid w:val="00957904"/>
    <w:rsid w:val="009929E5"/>
    <w:rsid w:val="009E22DA"/>
    <w:rsid w:val="009F4A85"/>
    <w:rsid w:val="00A113CB"/>
    <w:rsid w:val="00A14F2A"/>
    <w:rsid w:val="00A368D6"/>
    <w:rsid w:val="00A455C9"/>
    <w:rsid w:val="00A4761C"/>
    <w:rsid w:val="00A6466B"/>
    <w:rsid w:val="00A96465"/>
    <w:rsid w:val="00AA0DE5"/>
    <w:rsid w:val="00AE044F"/>
    <w:rsid w:val="00B37DB3"/>
    <w:rsid w:val="00B90576"/>
    <w:rsid w:val="00B91899"/>
    <w:rsid w:val="00BA146D"/>
    <w:rsid w:val="00C14996"/>
    <w:rsid w:val="00C37803"/>
    <w:rsid w:val="00C423DC"/>
    <w:rsid w:val="00C7682B"/>
    <w:rsid w:val="00CF4B65"/>
    <w:rsid w:val="00D03A3B"/>
    <w:rsid w:val="00D76F56"/>
    <w:rsid w:val="00DB6A58"/>
    <w:rsid w:val="00E03C84"/>
    <w:rsid w:val="00E06646"/>
    <w:rsid w:val="00E079B2"/>
    <w:rsid w:val="00E12AF3"/>
    <w:rsid w:val="00E207C1"/>
    <w:rsid w:val="00EC7E75"/>
    <w:rsid w:val="00ED7446"/>
    <w:rsid w:val="00F4780F"/>
    <w:rsid w:val="00F55DB7"/>
    <w:rsid w:val="00F638B9"/>
    <w:rsid w:val="00F86A8B"/>
    <w:rsid w:val="00FA6675"/>
    <w:rsid w:val="00FF6D80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9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96"/>
  </w:style>
  <w:style w:type="paragraph" w:styleId="Footer">
    <w:name w:val="footer"/>
    <w:basedOn w:val="Normal"/>
    <w:link w:val="FooterChar"/>
    <w:uiPriority w:val="99"/>
    <w:semiHidden/>
    <w:unhideWhenUsed/>
    <w:rsid w:val="00C149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996"/>
  </w:style>
  <w:style w:type="paragraph" w:styleId="BalloonText">
    <w:name w:val="Balloon Text"/>
    <w:basedOn w:val="Normal"/>
    <w:link w:val="BalloonTextChar"/>
    <w:uiPriority w:val="99"/>
    <w:semiHidden/>
    <w:unhideWhenUsed/>
    <w:rsid w:val="00C14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49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Multiple</dc:creator>
  <cp:lastModifiedBy>Multiple</cp:lastModifiedBy>
  <cp:revision>20</cp:revision>
  <dcterms:created xsi:type="dcterms:W3CDTF">2020-09-24T03:43:00Z</dcterms:created>
  <dcterms:modified xsi:type="dcterms:W3CDTF">2022-01-04T12:18:00Z</dcterms:modified>
</cp:coreProperties>
</file>